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F1" w:rsidRDefault="00000528" w:rsidP="002001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32"/>
          <w:szCs w:val="32"/>
          <w:lang w:eastAsia="en-GB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lang w:eastAsia="en-GB"/>
        </w:rPr>
        <w:pict>
          <v:group id="_x0000_s1026" style="position:absolute;left:0;text-align:left;margin-left:205.55pt;margin-top:-17pt;width:109.3pt;height:108.2pt;z-index:251658240" coordorigin="10755,10662" coordsize="532,636">
            <v:rect id="_x0000_s1027" style="position:absolute;left:10755;top:10662;width:532;height:528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8" o:title="160_F_118597311_vTKUVL1iNfJ8w9rTAVy5uCQNN3iZWRiH[1]"/>
              <v:shadow color="#eeece1"/>
              <v:path o:extrusionok="f"/>
              <o:lock v:ext="edit" aspectratio="t"/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10867;top:11092;width:311;height:109;mso-wrap-distance-left:2.88pt;mso-wrap-distance-top:2.88pt;mso-wrap-distance-right:2.88pt;mso-wrap-distance-bottom:2.88pt" fillcolor="#1f497d" strokecolor="#0f243e" strokeweight=".07pt" o:cliptowrap="t">
              <v:stroke opacity="39322f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on="t" color="#548dd4" opacity="52429f" offset="0,1pt" offset2="-4pt,-2pt"/>
              <v:textpath style="font-family:&quot;Arial Unicode MS&quot;;font-weight:bold;v-text-kern:t" trim="t" fitpath="t" string="BHPS&#10;"/>
            </v:shape>
            <v:shape id="_x0000_s1029" type="#_x0000_t136" style="position:absolute;left:10950;top:11209;width:229;height:89;mso-wrap-distance-left:2.88pt;mso-wrap-distance-top:2.88pt;mso-wrap-distance-right:2.88pt;mso-wrap-distance-bottom:2.88pt" fillcolor="#1f497d" stroked="f" strokecolor="#548dd4" o:cliptowrap="t">
              <v:fill color2="#7f97b5" o:opacity2="52429f"/>
              <v:stroke r:id="rId9" o:title="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type="perspective" color="#c6d9f1" opacity=".5" origin=",.5" offset="0,0" matrix=",,,-1"/>
              <v:textpath style="font-family:&quot;Arial Black&quot;;font-weight:bold;font-style:italic;v-text-spacing:58985f;v-text-kern:t" trim="t" fitpath="t" string="Xtra"/>
            </v:shape>
          </v:group>
        </w:pict>
      </w:r>
    </w:p>
    <w:p w:rsidR="00654F09" w:rsidRDefault="00654F09" w:rsidP="002001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32"/>
          <w:szCs w:val="32"/>
          <w:lang w:eastAsia="en-GB"/>
        </w:rPr>
      </w:pPr>
    </w:p>
    <w:p w:rsidR="00654F09" w:rsidRDefault="00654F09" w:rsidP="002001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32"/>
          <w:szCs w:val="32"/>
          <w:lang w:eastAsia="en-GB"/>
        </w:rPr>
      </w:pPr>
    </w:p>
    <w:p w:rsidR="00654F09" w:rsidRDefault="00654F09" w:rsidP="002001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32"/>
          <w:szCs w:val="32"/>
          <w:lang w:eastAsia="en-GB"/>
        </w:rPr>
      </w:pPr>
    </w:p>
    <w:p w:rsidR="00654F09" w:rsidRDefault="00654F09" w:rsidP="002001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638CF" w:rsidRPr="002001F1" w:rsidRDefault="002001F1" w:rsidP="002001F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Permission to Administer </w:t>
      </w:r>
      <w:r w:rsidR="008F7E3C">
        <w:rPr>
          <w:rFonts w:cs="Arial"/>
          <w:b/>
          <w:bCs/>
          <w:color w:val="000000"/>
          <w:sz w:val="28"/>
          <w:szCs w:val="28"/>
        </w:rPr>
        <w:t xml:space="preserve">Regular </w:t>
      </w:r>
      <w:r>
        <w:rPr>
          <w:rFonts w:cs="Arial"/>
          <w:b/>
          <w:bCs/>
          <w:color w:val="000000"/>
          <w:sz w:val="28"/>
          <w:szCs w:val="28"/>
        </w:rPr>
        <w:t>Medicine F</w:t>
      </w:r>
      <w:r w:rsidR="001638CF" w:rsidRPr="002001F1">
        <w:rPr>
          <w:rFonts w:cs="Arial"/>
          <w:b/>
          <w:bCs/>
          <w:color w:val="000000"/>
          <w:sz w:val="28"/>
          <w:szCs w:val="28"/>
        </w:rPr>
        <w:t>orm</w:t>
      </w:r>
    </w:p>
    <w:p w:rsidR="002001F1" w:rsidRPr="002001F1" w:rsidRDefault="002001F1" w:rsidP="001638C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001F1" w:rsidRPr="002001F1" w:rsidTr="002001F1">
        <w:tc>
          <w:tcPr>
            <w:tcW w:w="5341" w:type="dxa"/>
          </w:tcPr>
          <w:p w:rsidR="002001F1" w:rsidRPr="002001F1" w:rsidRDefault="002001F1" w:rsidP="001638CF">
            <w:pPr>
              <w:autoSpaceDE w:val="0"/>
              <w:autoSpaceDN w:val="0"/>
              <w:adjustRightInd w:val="0"/>
              <w:rPr>
                <w:rFonts w:cs="Trebuchet MS"/>
                <w:bCs/>
                <w:color w:val="000000"/>
              </w:rPr>
            </w:pPr>
            <w:r w:rsidRPr="002001F1">
              <w:rPr>
                <w:rFonts w:cs="Trebuchet MS"/>
                <w:bCs/>
                <w:color w:val="000000"/>
              </w:rPr>
              <w:t>Child’s name:</w:t>
            </w:r>
          </w:p>
          <w:p w:rsidR="002001F1" w:rsidRPr="002001F1" w:rsidRDefault="002001F1" w:rsidP="001638C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</w:p>
        </w:tc>
        <w:tc>
          <w:tcPr>
            <w:tcW w:w="5341" w:type="dxa"/>
          </w:tcPr>
          <w:p w:rsidR="002001F1" w:rsidRPr="002001F1" w:rsidRDefault="002001F1" w:rsidP="001638C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01F1">
              <w:rPr>
                <w:rFonts w:cs="Arial"/>
                <w:bCs/>
                <w:color w:val="000000"/>
              </w:rPr>
              <w:t>Date of birth:</w:t>
            </w:r>
          </w:p>
        </w:tc>
      </w:tr>
      <w:tr w:rsidR="002001F1" w:rsidRPr="002001F1" w:rsidTr="000A278D">
        <w:tc>
          <w:tcPr>
            <w:tcW w:w="10682" w:type="dxa"/>
            <w:gridSpan w:val="2"/>
          </w:tcPr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Trebuchet MS"/>
                <w:bCs/>
                <w:color w:val="000000"/>
              </w:rPr>
            </w:pPr>
            <w:r w:rsidRPr="002001F1">
              <w:rPr>
                <w:rFonts w:cs="Trebuchet MS"/>
                <w:bCs/>
                <w:color w:val="000000"/>
              </w:rPr>
              <w:t>Child’s address:</w:t>
            </w:r>
          </w:p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Trebuchet MS"/>
                <w:bCs/>
                <w:color w:val="000000"/>
              </w:rPr>
            </w:pPr>
          </w:p>
          <w:p w:rsidR="002001F1" w:rsidRPr="002001F1" w:rsidRDefault="002001F1" w:rsidP="001638C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</w:p>
        </w:tc>
      </w:tr>
      <w:tr w:rsidR="002001F1" w:rsidRPr="002001F1" w:rsidTr="00ED41DF">
        <w:tc>
          <w:tcPr>
            <w:tcW w:w="10682" w:type="dxa"/>
            <w:gridSpan w:val="2"/>
          </w:tcPr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Trebuchet MS"/>
                <w:bCs/>
                <w:color w:val="000000"/>
              </w:rPr>
            </w:pPr>
            <w:r w:rsidRPr="002001F1">
              <w:rPr>
                <w:rFonts w:cs="Trebuchet MS"/>
                <w:bCs/>
                <w:color w:val="000000"/>
              </w:rPr>
              <w:t>Parent</w:t>
            </w:r>
            <w:r w:rsidR="008F7E3C">
              <w:rPr>
                <w:rFonts w:cs="Trebuchet MS"/>
                <w:bCs/>
                <w:color w:val="000000"/>
              </w:rPr>
              <w:t>/Carer</w:t>
            </w:r>
            <w:r w:rsidRPr="002001F1">
              <w:rPr>
                <w:rFonts w:cs="Trebuchet MS"/>
                <w:bCs/>
                <w:color w:val="000000"/>
              </w:rPr>
              <w:t>’s contact no:</w:t>
            </w:r>
          </w:p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Trebuchet MS"/>
                <w:bCs/>
                <w:color w:val="000000"/>
              </w:rPr>
            </w:pPr>
          </w:p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Trebuchet MS"/>
                <w:bCs/>
                <w:color w:val="000000"/>
              </w:rPr>
            </w:pPr>
          </w:p>
        </w:tc>
      </w:tr>
      <w:tr w:rsidR="002001F1" w:rsidRPr="002001F1" w:rsidTr="00B20AF5">
        <w:tc>
          <w:tcPr>
            <w:tcW w:w="5341" w:type="dxa"/>
          </w:tcPr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Trebuchet MS"/>
                <w:bCs/>
                <w:color w:val="000000"/>
              </w:rPr>
            </w:pPr>
            <w:r w:rsidRPr="002001F1">
              <w:rPr>
                <w:rFonts w:cs="Trebuchet MS"/>
                <w:bCs/>
                <w:color w:val="000000"/>
              </w:rPr>
              <w:t>Doctor’s name:</w:t>
            </w:r>
          </w:p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Trebuchet MS"/>
                <w:bCs/>
                <w:color w:val="000000"/>
              </w:rPr>
            </w:pPr>
          </w:p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Trebuchet MS"/>
                <w:bCs/>
                <w:color w:val="000000"/>
              </w:rPr>
            </w:pPr>
          </w:p>
        </w:tc>
        <w:tc>
          <w:tcPr>
            <w:tcW w:w="5341" w:type="dxa"/>
          </w:tcPr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01F1">
              <w:rPr>
                <w:rFonts w:cs="Arial"/>
                <w:bCs/>
                <w:color w:val="000000"/>
              </w:rPr>
              <w:t>Telephone no:</w:t>
            </w:r>
          </w:p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Trebuchet MS"/>
                <w:bCs/>
                <w:color w:val="000000"/>
              </w:rPr>
            </w:pPr>
          </w:p>
        </w:tc>
      </w:tr>
      <w:tr w:rsidR="002001F1" w:rsidRPr="002001F1" w:rsidTr="00ED41DF">
        <w:tc>
          <w:tcPr>
            <w:tcW w:w="10682" w:type="dxa"/>
            <w:gridSpan w:val="2"/>
          </w:tcPr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Trebuchet MS"/>
                <w:bCs/>
                <w:color w:val="000000"/>
              </w:rPr>
            </w:pPr>
            <w:r w:rsidRPr="002001F1">
              <w:rPr>
                <w:rFonts w:cs="Trebuchet MS"/>
                <w:bCs/>
                <w:color w:val="000000"/>
              </w:rPr>
              <w:t>Address of surgery:</w:t>
            </w:r>
          </w:p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Trebuchet MS"/>
                <w:bCs/>
                <w:color w:val="000000"/>
              </w:rPr>
            </w:pPr>
          </w:p>
          <w:p w:rsidR="002001F1" w:rsidRPr="002001F1" w:rsidRDefault="002001F1" w:rsidP="001638C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</w:p>
        </w:tc>
      </w:tr>
      <w:tr w:rsidR="002001F1" w:rsidRPr="002001F1" w:rsidTr="00ED41DF">
        <w:tc>
          <w:tcPr>
            <w:tcW w:w="10682" w:type="dxa"/>
            <w:gridSpan w:val="2"/>
          </w:tcPr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Trebuchet MS"/>
                <w:bCs/>
                <w:color w:val="000000"/>
              </w:rPr>
            </w:pPr>
            <w:r w:rsidRPr="002001F1">
              <w:rPr>
                <w:rFonts w:cs="Trebuchet MS"/>
                <w:bCs/>
                <w:color w:val="000000"/>
              </w:rPr>
              <w:t>Reason for medicine:</w:t>
            </w:r>
          </w:p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Trebuchet MS"/>
                <w:bCs/>
                <w:color w:val="000000"/>
              </w:rPr>
            </w:pPr>
          </w:p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Trebuchet MS"/>
                <w:bCs/>
                <w:color w:val="000000"/>
              </w:rPr>
            </w:pPr>
          </w:p>
        </w:tc>
      </w:tr>
      <w:tr w:rsidR="002001F1" w:rsidRPr="002001F1" w:rsidTr="002001F1">
        <w:tc>
          <w:tcPr>
            <w:tcW w:w="5341" w:type="dxa"/>
          </w:tcPr>
          <w:p w:rsidR="002001F1" w:rsidRPr="002001F1" w:rsidRDefault="002001F1" w:rsidP="001638C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01F1">
              <w:rPr>
                <w:rFonts w:cs="Trebuchet MS"/>
                <w:bCs/>
                <w:color w:val="000000"/>
              </w:rPr>
              <w:t>Name of medicine</w:t>
            </w:r>
            <w:r w:rsidR="008F7E3C">
              <w:rPr>
                <w:rFonts w:cs="Trebuchet MS"/>
                <w:bCs/>
                <w:color w:val="000000"/>
              </w:rPr>
              <w:t>/inhaler*</w:t>
            </w:r>
            <w:r w:rsidRPr="002001F1">
              <w:rPr>
                <w:rFonts w:cs="Trebuchet MS"/>
                <w:bCs/>
                <w:color w:val="000000"/>
              </w:rPr>
              <w:t>:</w:t>
            </w:r>
          </w:p>
        </w:tc>
        <w:tc>
          <w:tcPr>
            <w:tcW w:w="5341" w:type="dxa"/>
          </w:tcPr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Trebuchet MS"/>
                <w:bCs/>
                <w:color w:val="000000"/>
              </w:rPr>
            </w:pPr>
            <w:r w:rsidRPr="002001F1">
              <w:rPr>
                <w:rFonts w:cs="Trebuchet MS"/>
                <w:bCs/>
                <w:color w:val="000000"/>
              </w:rPr>
              <w:t>Dosage:</w:t>
            </w:r>
          </w:p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</w:p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</w:p>
        </w:tc>
      </w:tr>
      <w:tr w:rsidR="002001F1" w:rsidRPr="002001F1" w:rsidTr="00FA18DF">
        <w:tc>
          <w:tcPr>
            <w:tcW w:w="10682" w:type="dxa"/>
            <w:gridSpan w:val="2"/>
          </w:tcPr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01F1">
              <w:rPr>
                <w:rFonts w:cs="Trebuchet MS"/>
                <w:bCs/>
                <w:color w:val="000000"/>
              </w:rPr>
              <w:t>Times to be administered:</w:t>
            </w:r>
          </w:p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Trebuchet MS"/>
                <w:bCs/>
                <w:color w:val="000000"/>
              </w:rPr>
            </w:pPr>
          </w:p>
          <w:p w:rsidR="002001F1" w:rsidRPr="002001F1" w:rsidRDefault="002001F1" w:rsidP="001638C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</w:p>
        </w:tc>
      </w:tr>
      <w:tr w:rsidR="002001F1" w:rsidRPr="002001F1" w:rsidTr="00F921B9">
        <w:tc>
          <w:tcPr>
            <w:tcW w:w="10682" w:type="dxa"/>
            <w:gridSpan w:val="2"/>
          </w:tcPr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2001F1">
              <w:rPr>
                <w:rFonts w:cs="Arial"/>
                <w:bCs/>
                <w:color w:val="000000"/>
              </w:rPr>
              <w:t>Storage requirements:</w:t>
            </w:r>
          </w:p>
          <w:p w:rsidR="002001F1" w:rsidRPr="002001F1" w:rsidRDefault="002001F1" w:rsidP="002001F1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</w:p>
          <w:p w:rsidR="002001F1" w:rsidRPr="002001F1" w:rsidRDefault="002001F1" w:rsidP="001638CF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</w:p>
        </w:tc>
      </w:tr>
    </w:tbl>
    <w:p w:rsidR="008F7E3C" w:rsidRDefault="008F7E3C" w:rsidP="008F7E3C">
      <w:pPr>
        <w:rPr>
          <w:sz w:val="20"/>
          <w:szCs w:val="20"/>
        </w:rPr>
      </w:pPr>
      <w:r w:rsidRPr="00C03A55">
        <w:rPr>
          <w:sz w:val="20"/>
          <w:szCs w:val="20"/>
        </w:rPr>
        <w:t>*Please note that children who have been prescribed in</w:t>
      </w:r>
      <w:r w:rsidR="00A04F01">
        <w:rPr>
          <w:sz w:val="20"/>
          <w:szCs w:val="20"/>
        </w:rPr>
        <w:t>halers should have a working in</w:t>
      </w:r>
      <w:r w:rsidRPr="00C03A55">
        <w:rPr>
          <w:sz w:val="20"/>
          <w:szCs w:val="20"/>
        </w:rPr>
        <w:t xml:space="preserve">haler, clearly labelled with their name, which they </w:t>
      </w:r>
      <w:r>
        <w:rPr>
          <w:sz w:val="20"/>
          <w:szCs w:val="20"/>
        </w:rPr>
        <w:t xml:space="preserve">should bring to </w:t>
      </w:r>
      <w:r w:rsidR="00654F09">
        <w:rPr>
          <w:sz w:val="20"/>
          <w:szCs w:val="20"/>
        </w:rPr>
        <w:t>BHPS Xtra</w:t>
      </w:r>
      <w:r w:rsidRPr="00C03A55">
        <w:rPr>
          <w:sz w:val="20"/>
          <w:szCs w:val="20"/>
        </w:rPr>
        <w:t>.</w:t>
      </w:r>
      <w:r>
        <w:rPr>
          <w:sz w:val="20"/>
          <w:szCs w:val="20"/>
        </w:rPr>
        <w:t xml:space="preserve"> In the even</w:t>
      </w:r>
      <w:r w:rsidR="00A04F01">
        <w:rPr>
          <w:sz w:val="20"/>
          <w:szCs w:val="20"/>
        </w:rPr>
        <w:t>t of my child displaying symptom</w:t>
      </w:r>
      <w:r>
        <w:rPr>
          <w:sz w:val="20"/>
          <w:szCs w:val="20"/>
        </w:rPr>
        <w:t>s of asthma, and if their inhaler is not available or is unusable, I consent for my child to receive Sa</w:t>
      </w:r>
      <w:r w:rsidR="00A04F01">
        <w:rPr>
          <w:sz w:val="20"/>
          <w:szCs w:val="20"/>
        </w:rPr>
        <w:t>l</w:t>
      </w:r>
      <w:r>
        <w:rPr>
          <w:sz w:val="20"/>
          <w:szCs w:val="20"/>
        </w:rPr>
        <w:t>butamol from an emergency inhaler held by the school for such emergencies.</w:t>
      </w:r>
    </w:p>
    <w:p w:rsidR="001638CF" w:rsidRPr="002001F1" w:rsidRDefault="001638CF" w:rsidP="001638C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1638CF" w:rsidRPr="002001F1" w:rsidRDefault="001638CF" w:rsidP="001638CF">
      <w:pPr>
        <w:autoSpaceDE w:val="0"/>
        <w:autoSpaceDN w:val="0"/>
        <w:adjustRightInd w:val="0"/>
        <w:spacing w:after="0" w:line="240" w:lineRule="auto"/>
        <w:rPr>
          <w:rFonts w:cs="Trebuchet MS"/>
        </w:rPr>
      </w:pPr>
      <w:r w:rsidRPr="002001F1">
        <w:rPr>
          <w:rFonts w:cs="Trebuchet MS"/>
        </w:rPr>
        <w:t>I give permission for medicine to be given to my child in accordance with the details above.</w:t>
      </w:r>
    </w:p>
    <w:p w:rsidR="002001F1" w:rsidRPr="002001F1" w:rsidRDefault="002001F1" w:rsidP="001638CF">
      <w:pPr>
        <w:autoSpaceDE w:val="0"/>
        <w:autoSpaceDN w:val="0"/>
        <w:adjustRightInd w:val="0"/>
        <w:spacing w:after="0" w:line="240" w:lineRule="auto"/>
        <w:rPr>
          <w:rFonts w:cs="Trebuchet MS"/>
        </w:rPr>
      </w:pPr>
    </w:p>
    <w:p w:rsidR="001638CF" w:rsidRPr="002001F1" w:rsidRDefault="001638CF" w:rsidP="001638CF">
      <w:pPr>
        <w:autoSpaceDE w:val="0"/>
        <w:autoSpaceDN w:val="0"/>
        <w:adjustRightInd w:val="0"/>
        <w:spacing w:after="0" w:line="240" w:lineRule="auto"/>
        <w:rPr>
          <w:rFonts w:cs="Trebuchet MS"/>
        </w:rPr>
      </w:pPr>
      <w:r w:rsidRPr="002001F1">
        <w:rPr>
          <w:rFonts w:cs="Trebuchet MS"/>
        </w:rPr>
        <w:t>Parent</w:t>
      </w:r>
      <w:r w:rsidR="008F7E3C">
        <w:rPr>
          <w:rFonts w:cs="Trebuchet MS"/>
        </w:rPr>
        <w:t>/Carer</w:t>
      </w:r>
      <w:r w:rsidRPr="002001F1">
        <w:rPr>
          <w:rFonts w:cs="Trebuchet MS"/>
        </w:rPr>
        <w:t xml:space="preserve">’s signature: </w:t>
      </w:r>
      <w:r w:rsidR="002001F1">
        <w:rPr>
          <w:rFonts w:cs="Trebuchet MS"/>
        </w:rPr>
        <w:tab/>
      </w:r>
      <w:r w:rsidRPr="002001F1">
        <w:rPr>
          <w:rFonts w:cs="Trebuchet MS"/>
        </w:rPr>
        <w:t>____</w:t>
      </w:r>
      <w:r w:rsidR="008F7E3C">
        <w:rPr>
          <w:rFonts w:cs="Trebuchet MS"/>
        </w:rPr>
        <w:t>_______________________________</w:t>
      </w:r>
      <w:r w:rsidRPr="002001F1">
        <w:rPr>
          <w:rFonts w:cs="Trebuchet MS"/>
        </w:rPr>
        <w:t>__________________________________</w:t>
      </w:r>
    </w:p>
    <w:p w:rsidR="002001F1" w:rsidRPr="002001F1" w:rsidRDefault="002001F1" w:rsidP="001638CF">
      <w:pPr>
        <w:autoSpaceDE w:val="0"/>
        <w:autoSpaceDN w:val="0"/>
        <w:adjustRightInd w:val="0"/>
        <w:spacing w:after="0" w:line="240" w:lineRule="auto"/>
        <w:rPr>
          <w:rFonts w:cs="Trebuchet MS"/>
        </w:rPr>
      </w:pPr>
    </w:p>
    <w:p w:rsidR="002001F1" w:rsidRPr="002001F1" w:rsidRDefault="001638CF" w:rsidP="001638CF">
      <w:pPr>
        <w:autoSpaceDE w:val="0"/>
        <w:autoSpaceDN w:val="0"/>
        <w:adjustRightInd w:val="0"/>
        <w:spacing w:after="0" w:line="240" w:lineRule="auto"/>
        <w:rPr>
          <w:rFonts w:cs="Trebuchet MS"/>
        </w:rPr>
      </w:pPr>
      <w:r w:rsidRPr="002001F1">
        <w:rPr>
          <w:rFonts w:cs="Trebuchet MS"/>
        </w:rPr>
        <w:t>Parent</w:t>
      </w:r>
      <w:r w:rsidR="008F7E3C">
        <w:rPr>
          <w:rFonts w:cs="Trebuchet MS"/>
        </w:rPr>
        <w:t>/Carer</w:t>
      </w:r>
      <w:r w:rsidRPr="002001F1">
        <w:rPr>
          <w:rFonts w:cs="Trebuchet MS"/>
        </w:rPr>
        <w:t xml:space="preserve">’s name: </w:t>
      </w:r>
      <w:r w:rsidR="002001F1">
        <w:rPr>
          <w:rFonts w:cs="Trebuchet MS"/>
        </w:rPr>
        <w:tab/>
      </w:r>
      <w:r w:rsidR="002001F1">
        <w:rPr>
          <w:rFonts w:cs="Trebuchet MS"/>
        </w:rPr>
        <w:tab/>
      </w:r>
      <w:r w:rsidRPr="002001F1">
        <w:rPr>
          <w:rFonts w:cs="Trebuchet MS"/>
        </w:rPr>
        <w:t>__</w:t>
      </w:r>
      <w:r w:rsidR="008F7E3C">
        <w:rPr>
          <w:rFonts w:cs="Trebuchet MS"/>
        </w:rPr>
        <w:t>_______________________________</w:t>
      </w:r>
      <w:r w:rsidRPr="002001F1">
        <w:rPr>
          <w:rFonts w:cs="Trebuchet MS"/>
        </w:rPr>
        <w:t>_______</w:t>
      </w:r>
      <w:r w:rsidR="002001F1">
        <w:rPr>
          <w:rFonts w:cs="Trebuchet MS"/>
        </w:rPr>
        <w:t>_____________________________</w:t>
      </w:r>
    </w:p>
    <w:p w:rsidR="002001F1" w:rsidRDefault="002001F1" w:rsidP="001638CF">
      <w:pPr>
        <w:autoSpaceDE w:val="0"/>
        <w:autoSpaceDN w:val="0"/>
        <w:adjustRightInd w:val="0"/>
        <w:spacing w:after="0" w:line="240" w:lineRule="auto"/>
        <w:rPr>
          <w:rFonts w:cs="Trebuchet MS"/>
        </w:rPr>
      </w:pPr>
    </w:p>
    <w:p w:rsidR="001638CF" w:rsidRDefault="001638CF" w:rsidP="001638CF">
      <w:pPr>
        <w:autoSpaceDE w:val="0"/>
        <w:autoSpaceDN w:val="0"/>
        <w:adjustRightInd w:val="0"/>
        <w:spacing w:after="0" w:line="240" w:lineRule="auto"/>
        <w:rPr>
          <w:rFonts w:cs="Trebuchet MS"/>
        </w:rPr>
      </w:pPr>
      <w:r w:rsidRPr="002001F1">
        <w:rPr>
          <w:rFonts w:cs="Trebuchet MS"/>
        </w:rPr>
        <w:t xml:space="preserve">Date: </w:t>
      </w:r>
      <w:r w:rsidR="002001F1">
        <w:rPr>
          <w:rFonts w:cs="Trebuchet MS"/>
        </w:rPr>
        <w:tab/>
      </w:r>
      <w:r w:rsidR="008F7E3C">
        <w:rPr>
          <w:rFonts w:cs="Trebuchet MS"/>
        </w:rPr>
        <w:tab/>
      </w:r>
      <w:r w:rsidR="002001F1">
        <w:rPr>
          <w:rFonts w:cs="Trebuchet MS"/>
        </w:rPr>
        <w:tab/>
      </w:r>
      <w:r w:rsidR="002001F1">
        <w:rPr>
          <w:rFonts w:cs="Trebuchet MS"/>
        </w:rPr>
        <w:tab/>
      </w:r>
      <w:r w:rsidRPr="002001F1">
        <w:rPr>
          <w:rFonts w:cs="Trebuchet MS"/>
        </w:rPr>
        <w:t>___________________________________</w:t>
      </w:r>
    </w:p>
    <w:p w:rsidR="002001F1" w:rsidRPr="002001F1" w:rsidRDefault="002001F1" w:rsidP="001638CF">
      <w:pPr>
        <w:autoSpaceDE w:val="0"/>
        <w:autoSpaceDN w:val="0"/>
        <w:adjustRightInd w:val="0"/>
        <w:spacing w:after="0" w:line="240" w:lineRule="auto"/>
        <w:rPr>
          <w:rFonts w:cs="Trebuchet MS"/>
        </w:rPr>
      </w:pPr>
    </w:p>
    <w:p w:rsidR="002001F1" w:rsidRPr="002001F1" w:rsidRDefault="002001F1" w:rsidP="001638CF">
      <w:pPr>
        <w:autoSpaceDE w:val="0"/>
        <w:autoSpaceDN w:val="0"/>
        <w:adjustRightInd w:val="0"/>
        <w:spacing w:after="0" w:line="240" w:lineRule="auto"/>
        <w:rPr>
          <w:rFonts w:cs="Trebuchet MS"/>
        </w:rPr>
      </w:pPr>
    </w:p>
    <w:p w:rsidR="001638CF" w:rsidRPr="002001F1" w:rsidRDefault="001638CF" w:rsidP="002001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 MS"/>
        </w:rPr>
      </w:pPr>
      <w:r w:rsidRPr="002001F1">
        <w:rPr>
          <w:rFonts w:cs="Trebuchet MS"/>
        </w:rPr>
        <w:t xml:space="preserve">Staff at </w:t>
      </w:r>
      <w:r w:rsidR="00654F09">
        <w:rPr>
          <w:rFonts w:cs="Trebuchet MS"/>
        </w:rPr>
        <w:t xml:space="preserve">BHPS </w:t>
      </w:r>
      <w:proofErr w:type="spellStart"/>
      <w:r w:rsidR="00654F09">
        <w:rPr>
          <w:rFonts w:cs="Trebuchet MS"/>
        </w:rPr>
        <w:t>Xtra</w:t>
      </w:r>
      <w:proofErr w:type="spellEnd"/>
      <w:r w:rsidR="008648D8">
        <w:rPr>
          <w:rFonts w:cs="Trebuchet MS"/>
        </w:rPr>
        <w:t xml:space="preserve"> </w:t>
      </w:r>
      <w:r w:rsidRPr="002001F1">
        <w:rPr>
          <w:rFonts w:cs="Trebuchet MS"/>
        </w:rPr>
        <w:t>will only be permitted to administer medication to your child if you</w:t>
      </w:r>
      <w:r w:rsidR="002001F1" w:rsidRPr="002001F1">
        <w:rPr>
          <w:rFonts w:cs="Trebuchet MS"/>
        </w:rPr>
        <w:t xml:space="preserve"> </w:t>
      </w:r>
      <w:r w:rsidRPr="002001F1">
        <w:rPr>
          <w:rFonts w:cs="Trebuchet MS"/>
        </w:rPr>
        <w:t>complete and return this form.</w:t>
      </w:r>
    </w:p>
    <w:p w:rsidR="001638CF" w:rsidRPr="002001F1" w:rsidRDefault="001638CF" w:rsidP="002001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 MS"/>
        </w:rPr>
      </w:pPr>
      <w:r w:rsidRPr="002001F1">
        <w:rPr>
          <w:rFonts w:cs="Trebuchet MS"/>
        </w:rPr>
        <w:t>Under no circumstances will members of staff administer medication against the will of a child.</w:t>
      </w:r>
    </w:p>
    <w:p w:rsidR="002001F1" w:rsidRPr="002001F1" w:rsidRDefault="001638CF" w:rsidP="009E34E6">
      <w:pPr>
        <w:pStyle w:val="ListParagraph"/>
        <w:numPr>
          <w:ilvl w:val="0"/>
          <w:numId w:val="1"/>
        </w:numPr>
      </w:pPr>
      <w:r w:rsidRPr="002001F1">
        <w:rPr>
          <w:rFonts w:cs="Trebuchet MS"/>
        </w:rPr>
        <w:t>If you have any concerns/queries, please contact the manager.</w:t>
      </w:r>
      <w:bookmarkStart w:id="0" w:name="_GoBack"/>
      <w:bookmarkEnd w:id="0"/>
    </w:p>
    <w:sectPr w:rsidR="002001F1" w:rsidRPr="002001F1" w:rsidSect="002001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28" w:rsidRDefault="00000528" w:rsidP="00330A29">
      <w:pPr>
        <w:spacing w:after="0" w:line="240" w:lineRule="auto"/>
      </w:pPr>
      <w:r>
        <w:separator/>
      </w:r>
    </w:p>
  </w:endnote>
  <w:endnote w:type="continuationSeparator" w:id="0">
    <w:p w:rsidR="00000528" w:rsidRDefault="00000528" w:rsidP="0033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A29" w:rsidRDefault="00330A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A29" w:rsidRDefault="00330A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A29" w:rsidRDefault="00330A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28" w:rsidRDefault="00000528" w:rsidP="00330A29">
      <w:pPr>
        <w:spacing w:after="0" w:line="240" w:lineRule="auto"/>
      </w:pPr>
      <w:r>
        <w:separator/>
      </w:r>
    </w:p>
  </w:footnote>
  <w:footnote w:type="continuationSeparator" w:id="0">
    <w:p w:rsidR="00000528" w:rsidRDefault="00000528" w:rsidP="0033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A29" w:rsidRDefault="00330A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A29" w:rsidRDefault="00330A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A29" w:rsidRDefault="00330A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907FF"/>
    <w:multiLevelType w:val="hybridMultilevel"/>
    <w:tmpl w:val="CD361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CF"/>
    <w:rsid w:val="00000528"/>
    <w:rsid w:val="00056794"/>
    <w:rsid w:val="000579DD"/>
    <w:rsid w:val="001638CF"/>
    <w:rsid w:val="002001F1"/>
    <w:rsid w:val="00330A29"/>
    <w:rsid w:val="003521C4"/>
    <w:rsid w:val="00654F09"/>
    <w:rsid w:val="008648D8"/>
    <w:rsid w:val="008F7E3C"/>
    <w:rsid w:val="00983401"/>
    <w:rsid w:val="009E34E6"/>
    <w:rsid w:val="00A0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1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A29"/>
  </w:style>
  <w:style w:type="paragraph" w:styleId="Footer">
    <w:name w:val="footer"/>
    <w:basedOn w:val="Normal"/>
    <w:link w:val="FooterChar"/>
    <w:uiPriority w:val="99"/>
    <w:unhideWhenUsed/>
    <w:rsid w:val="00330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1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A29"/>
  </w:style>
  <w:style w:type="paragraph" w:styleId="Footer">
    <w:name w:val="footer"/>
    <w:basedOn w:val="Normal"/>
    <w:link w:val="FooterChar"/>
    <w:uiPriority w:val="99"/>
    <w:unhideWhenUsed/>
    <w:rsid w:val="00330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Road Primary School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Tarhan</dc:creator>
  <cp:lastModifiedBy>Claire Wythers</cp:lastModifiedBy>
  <cp:revision>5</cp:revision>
  <cp:lastPrinted>2016-07-06T09:48:00Z</cp:lastPrinted>
  <dcterms:created xsi:type="dcterms:W3CDTF">2017-03-06T09:59:00Z</dcterms:created>
  <dcterms:modified xsi:type="dcterms:W3CDTF">2020-03-05T15:57:00Z</dcterms:modified>
</cp:coreProperties>
</file>